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20730A0C" w:rsidR="005E1036" w:rsidRPr="00BE06FE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BE06FE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BE06FE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BE06FE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6B3839" w:rsidRPr="00BE06FE">
        <w:rPr>
          <w:rFonts w:ascii="Times New Roman" w:hAnsi="Times New Roman" w:cs="Times New Roman"/>
          <w:b/>
          <w:lang w:val="pt-PT" w:eastAsia="en-US"/>
        </w:rPr>
        <w:t xml:space="preserve">INVESTIGAÇÃO </w:t>
      </w:r>
      <w:r w:rsidR="006B3839">
        <w:rPr>
          <w:rFonts w:ascii="Times New Roman" w:hAnsi="Times New Roman" w:cs="Times New Roman"/>
          <w:b/>
          <w:lang w:val="pt-PT" w:eastAsia="en-US"/>
        </w:rPr>
        <w:t>PARA MESTRES INSCRITOS NUM CURSO NÃO CONFERENTE DE GRAU ACADÉMICO</w:t>
      </w:r>
    </w:p>
    <w:p w14:paraId="3F6D193B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5C60F228" w:rsidR="00162268" w:rsidRPr="00BE06FE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Investigação</w:t>
      </w:r>
      <w:r w:rsidR="006B3839">
        <w:rPr>
          <w:lang w:val="pt-PT"/>
        </w:rPr>
        <w:t xml:space="preserve"> </w:t>
      </w:r>
      <w:r w:rsidR="006B3839" w:rsidRPr="006B383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para Mestres inscritos num curso não conferente de grau académico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</w:t>
      </w:r>
      <w:r w:rsidR="006B3839" w:rsidRPr="006B3839">
        <w:rPr>
          <w:lang w:val="pt-PT"/>
        </w:rPr>
        <w:t xml:space="preserve"> </w:t>
      </w:r>
      <w:r w:rsidR="006B3839" w:rsidRPr="006B383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BICNCG/9/FARM-ID/2025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BE06FE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6B3839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BE06FE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BE06FE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6B3839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52F49C43" w:rsidR="00162268" w:rsidRPr="006B3839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Documento comprovativo da titularidade do grau de</w:t>
            </w:r>
            <w:r w:rsid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Mestre</w:t>
            </w:r>
            <w:r w:rsidR="006B3839" w:rsidRPr="006B3839">
              <w:rPr>
                <w:lang w:val="pt-PT"/>
              </w:rPr>
              <w:t xml:space="preserve"> </w:t>
            </w:r>
            <w:r w:rsidR="006B3839"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em Química Medicinal, ou áreas afins</w:t>
            </w:r>
            <w:r w:rsid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, </w:t>
            </w:r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(se atribuído por Instituição de Ensino Superior Portuguesa) ou cópia de reconhecimento de grau de </w:t>
            </w:r>
            <w:r w:rsid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Mestre</w:t>
            </w:r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(se atribuído por Instituição de Ensino Superior Estrangeira)</w:t>
            </w:r>
          </w:p>
        </w:tc>
      </w:tr>
      <w:tr w:rsidR="006B3839" w:rsidRPr="006B3839" w14:paraId="48AE0EA0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331D148" w14:textId="77777777" w:rsidR="006B3839" w:rsidRPr="00BE06FE" w:rsidRDefault="006B3839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9367186" w14:textId="008FDD4F" w:rsidR="006B3839" w:rsidRPr="006B3839" w:rsidRDefault="006B3839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6B3839">
              <w:rPr>
                <w:rFonts w:ascii="Times New Roman" w:hAnsi="Times New Roman"/>
                <w:sz w:val="22"/>
                <w:szCs w:val="22"/>
                <w:lang w:val="pt-PT"/>
              </w:rPr>
              <w:t>Documento comprovativo de inscrição em curso não conferente de grau académico, ou declaração sob compromisso de honra</w:t>
            </w:r>
          </w:p>
        </w:tc>
      </w:tr>
      <w:tr w:rsidR="00C36425" w:rsidRPr="006B3839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BE06FE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1B9F43E5" w:rsidR="00C36425" w:rsidRPr="006B3839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34221E" w:rsidRPr="006B3839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BE06FE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6B3839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bookmarkStart w:id="0" w:name="_Hlk181886492"/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Carta de motivação indicando a sua experiência e adaptação ao plano de trabalhos, nomeadamente quanto aos fatores preferenciais e interesse da atribuição da bolsa para as suas perspetivas futuras, bem como a possibilidade imediata de integrar o projeto </w:t>
            </w:r>
            <w:bookmarkEnd w:id="0"/>
            <w:r w:rsidRPr="006B3839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(resumo de uma página)</w:t>
            </w:r>
          </w:p>
        </w:tc>
      </w:tr>
      <w:tr w:rsidR="002B6788" w:rsidRPr="006B3839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BE06FE" w:rsidRDefault="002B678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5A443A1C" w:rsidR="002B6788" w:rsidRPr="00BE06FE" w:rsidRDefault="006F47F3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6B383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6F47F3" w:rsidRPr="006B3839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BE06FE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BE06FE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113CA504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6B3839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pt-PT"/>
      </w:rPr>
    </w:pPr>
    <w:r w:rsidRPr="006B3839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Tel: +351 217 946 400 | </w:t>
    </w:r>
    <w:hyperlink r:id="rId1" w:history="1">
      <w:r w:rsidRPr="006B3839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6B3839">
      <w:rPr>
        <w:rStyle w:val="Hiperligao"/>
        <w:rFonts w:ascii="Times New Roman" w:hAnsi="Times New Roman"/>
        <w:sz w:val="16"/>
        <w:szCs w:val="16"/>
        <w:lang w:val="pt-PT"/>
      </w:rPr>
      <w:t xml:space="preserve"> </w:t>
    </w:r>
    <w:r w:rsidRPr="006B3839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6B3839">
      <w:rPr>
        <w:rStyle w:val="Hiperligao"/>
        <w:rFonts w:ascii="Times New Roman" w:hAnsi="Times New Roman"/>
        <w:sz w:val="16"/>
        <w:szCs w:val="16"/>
        <w:lang w:val="pt-PT"/>
      </w:rPr>
      <w:t xml:space="preserve"> 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903B2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8258A"/>
    <w:rsid w:val="005A6503"/>
    <w:rsid w:val="005E1036"/>
    <w:rsid w:val="00602D35"/>
    <w:rsid w:val="00621110"/>
    <w:rsid w:val="006B3839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00597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BE06FE"/>
    <w:rsid w:val="00C11935"/>
    <w:rsid w:val="00C36425"/>
    <w:rsid w:val="00C55951"/>
    <w:rsid w:val="00C8015A"/>
    <w:rsid w:val="00CB2C87"/>
    <w:rsid w:val="00CF3112"/>
    <w:rsid w:val="00DB462A"/>
    <w:rsid w:val="00DC2EB3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Diana Caetano da Luz Martinho</cp:lastModifiedBy>
  <cp:revision>3</cp:revision>
  <cp:lastPrinted>2018-07-09T17:23:00Z</cp:lastPrinted>
  <dcterms:created xsi:type="dcterms:W3CDTF">2025-06-23T10:17:00Z</dcterms:created>
  <dcterms:modified xsi:type="dcterms:W3CDTF">2025-06-23T10:22:00Z</dcterms:modified>
</cp:coreProperties>
</file>