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AD30F" w14:textId="77777777"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14:paraId="78BFD245" w14:textId="77777777" w:rsidR="008D3AB5" w:rsidRPr="00DA53F6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14:paraId="71F28997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14:paraId="00954EAF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14:paraId="7AF8478B" w14:textId="142A669A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candidato ao concurso de </w:t>
      </w:r>
      <w:r w:rsidR="009A14AC" w:rsidRPr="009A14AC">
        <w:rPr>
          <w:rFonts w:ascii="Calibri Light" w:eastAsiaTheme="minorHAnsi" w:hAnsi="Calibri Light" w:cs="Calibri Light"/>
          <w:b/>
          <w:color w:val="auto"/>
          <w:sz w:val="22"/>
          <w:szCs w:val="22"/>
          <w:lang w:val="pt-PT" w:eastAsia="en-US"/>
        </w:rPr>
        <w:t>Bolsa de Investigação para estudantes de doutoramento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com a </w:t>
      </w:r>
      <w:r w:rsidR="006B4C89"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referência</w:t>
      </w:r>
      <w:r w:rsidR="006B4C89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: </w:t>
      </w:r>
      <w:r w:rsidR="006B4C89" w:rsidRPr="006B4C89"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  <w:t>Aviso</w:t>
      </w:r>
      <w:r w:rsidR="009A14AC" w:rsidRPr="006B4C89"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  <w:t xml:space="preserve"> </w:t>
      </w:r>
      <w:r w:rsidR="009A14AC" w:rsidRPr="009A14AC">
        <w:rPr>
          <w:rFonts w:ascii="Calibri Light" w:eastAsiaTheme="minorHAnsi" w:hAnsi="Calibri Light" w:cs="Calibri Light"/>
          <w:b/>
          <w:color w:val="auto"/>
          <w:sz w:val="22"/>
          <w:szCs w:val="22"/>
          <w:lang w:val="pt-PT" w:eastAsia="en-US"/>
        </w:rPr>
        <w:t>n.º BID/1</w:t>
      </w:r>
      <w:r w:rsidR="006B4C89">
        <w:rPr>
          <w:rFonts w:ascii="Calibri Light" w:eastAsiaTheme="minorHAnsi" w:hAnsi="Calibri Light" w:cs="Calibri Light"/>
          <w:b/>
          <w:color w:val="auto"/>
          <w:sz w:val="22"/>
          <w:szCs w:val="22"/>
          <w:lang w:val="pt-PT" w:eastAsia="en-US"/>
        </w:rPr>
        <w:t>0</w:t>
      </w:r>
      <w:r w:rsidR="009A14AC" w:rsidRPr="009A14AC">
        <w:rPr>
          <w:rFonts w:ascii="Calibri Light" w:eastAsiaTheme="minorHAnsi" w:hAnsi="Calibri Light" w:cs="Calibri Light"/>
          <w:b/>
          <w:color w:val="auto"/>
          <w:sz w:val="22"/>
          <w:szCs w:val="22"/>
          <w:lang w:val="pt-PT" w:eastAsia="en-US"/>
        </w:rPr>
        <w:t>/FARM-ID/202</w:t>
      </w:r>
      <w:r w:rsidR="006B4C89">
        <w:rPr>
          <w:rFonts w:ascii="Calibri Light" w:eastAsiaTheme="minorHAnsi" w:hAnsi="Calibri Light" w:cs="Calibri Light"/>
          <w:b/>
          <w:color w:val="auto"/>
          <w:sz w:val="22"/>
          <w:szCs w:val="22"/>
          <w:lang w:val="pt-PT" w:eastAsia="en-US"/>
        </w:rPr>
        <w:t>3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, declara, sob compromisso de honra, que reúne todas as condições para ser admitido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(a)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ao concurso </w:t>
      </w:r>
      <w:proofErr w:type="gramStart"/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</w:t>
      </w:r>
      <w:proofErr w:type="gramEnd"/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nomeadamente deter o grau de </w:t>
      </w:r>
      <w:r w:rsidR="009A14AC" w:rsidRPr="006B4C89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Mestre e</w:t>
      </w:r>
      <w:r w:rsidRPr="006B4C89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estar inscrito 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num programa d</w:t>
      </w:r>
      <w:r w:rsidR="006B4C89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e Doutoramento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14:paraId="21DD93A3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14:paraId="4C75A80F" w14:textId="2E9A970D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Mais declara que os certificados comprovativos da titularidade do grau de 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Mestre </w:t>
      </w:r>
      <w:r w:rsidR="009A14AC" w:rsidRPr="006B4C89">
        <w:rPr>
          <w:rFonts w:ascii="Calibri Light" w:eastAsiaTheme="minorHAnsi" w:hAnsi="Calibri Light" w:cs="Calibri Light"/>
          <w:color w:val="002060"/>
          <w:sz w:val="22"/>
          <w:szCs w:val="22"/>
          <w:lang w:val="pt-PT" w:eastAsia="en-US"/>
        </w:rPr>
        <w:t>e</w:t>
      </w:r>
      <w:r w:rsidRPr="006B4C89">
        <w:rPr>
          <w:rFonts w:ascii="Calibri Light" w:eastAsiaTheme="minorHAnsi" w:hAnsi="Calibri Light" w:cs="Calibri Light"/>
          <w:color w:val="002060"/>
          <w:sz w:val="22"/>
          <w:szCs w:val="22"/>
          <w:lang w:val="pt-PT" w:eastAsia="en-US"/>
        </w:rPr>
        <w:t xml:space="preserve"> de inscrição 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num programa </w:t>
      </w:r>
      <w:r w:rsidR="006B4C89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de Doutoramento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6B4C89">
        <w:rPr>
          <w:rFonts w:ascii="Calibri Light" w:eastAsiaTheme="minorHAnsi" w:hAnsi="Calibri Light" w:cs="Calibri Light"/>
          <w:color w:val="002060"/>
          <w:sz w:val="22"/>
          <w:szCs w:val="22"/>
          <w:lang w:val="pt-PT" w:eastAsia="en-US"/>
        </w:rPr>
        <w:t xml:space="preserve">será/serão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apresentado</w:t>
      </w:r>
      <w:r w:rsidRPr="006B4C89">
        <w:rPr>
          <w:rFonts w:ascii="Calibri Light" w:eastAsiaTheme="minorHAnsi" w:hAnsi="Calibri Light" w:cs="Calibri Light"/>
          <w:color w:val="002060"/>
          <w:sz w:val="22"/>
          <w:szCs w:val="22"/>
          <w:lang w:val="pt-PT" w:eastAsia="en-US"/>
        </w:rPr>
        <w:t xml:space="preserve">(s)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até à fase de contratualização.</w:t>
      </w:r>
    </w:p>
    <w:p w14:paraId="58BD2B1A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14:paraId="6C2B749C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não demonstração, até à fase de contratualização, da pos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se do grau de Mestre </w:t>
      </w:r>
      <w:r w:rsidRPr="006B4C89">
        <w:rPr>
          <w:rFonts w:ascii="Calibri Light" w:eastAsiaTheme="minorHAnsi" w:hAnsi="Calibri Light" w:cs="Calibri Light"/>
          <w:color w:val="00206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da inscrição 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num programa doutoral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14:paraId="5A2581A7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14:paraId="6BEBBC9B" w14:textId="77777777" w:rsidR="00CB26B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14:paraId="4DAF7773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14:paraId="5F865B68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14:paraId="406D7C73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14:paraId="434C0F2F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14:paraId="57EF5BE2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14:paraId="14A4D6D4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12D241CF" w14:textId="77777777" w:rsidR="00045B46" w:rsidRPr="007129F2" w:rsidRDefault="0044643F" w:rsidP="007129F2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</w:t>
      </w:r>
      <w:r w:rsidR="007129F2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</w:t>
      </w:r>
    </w:p>
    <w:sectPr w:rsidR="00045B46" w:rsidRPr="007129F2" w:rsidSect="00B64813">
      <w:headerReference w:type="default" r:id="rId6"/>
      <w:footerReference w:type="even" r:id="rId7"/>
      <w:footerReference w:type="default" r:id="rId8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A7BC4" w14:textId="77777777" w:rsidR="00717A8D" w:rsidRDefault="00EE7F69">
      <w:r>
        <w:separator/>
      </w:r>
    </w:p>
  </w:endnote>
  <w:endnote w:type="continuationSeparator" w:id="0">
    <w:p w14:paraId="3B73BC82" w14:textId="77777777"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1163F" w14:textId="77777777"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B8E94" w14:textId="77777777"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14:paraId="0009B908" w14:textId="77777777"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>el: +351 217 946 400 (Ext. 14371</w:t>
    </w: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) 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6D14A" w14:textId="77777777" w:rsidR="00717A8D" w:rsidRDefault="00EE7F69">
      <w:r>
        <w:separator/>
      </w:r>
    </w:p>
  </w:footnote>
  <w:footnote w:type="continuationSeparator" w:id="0">
    <w:p w14:paraId="597E865B" w14:textId="77777777"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65E78" w14:textId="77777777"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 wp14:anchorId="29A08963" wp14:editId="0EC370E9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22FB48" w14:textId="77777777" w:rsidR="006B4C89" w:rsidRDefault="006B4C89" w:rsidP="00EA173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45B46"/>
    <w:rsid w:val="00063FFC"/>
    <w:rsid w:val="000978D3"/>
    <w:rsid w:val="0019654B"/>
    <w:rsid w:val="0044643F"/>
    <w:rsid w:val="00455E87"/>
    <w:rsid w:val="00497A46"/>
    <w:rsid w:val="004F64A9"/>
    <w:rsid w:val="00574CA6"/>
    <w:rsid w:val="0058185E"/>
    <w:rsid w:val="00654A90"/>
    <w:rsid w:val="00662FC3"/>
    <w:rsid w:val="006B4C89"/>
    <w:rsid w:val="006C77AC"/>
    <w:rsid w:val="007129F2"/>
    <w:rsid w:val="007152DE"/>
    <w:rsid w:val="00717A8D"/>
    <w:rsid w:val="008C7917"/>
    <w:rsid w:val="008D3AB5"/>
    <w:rsid w:val="009A14AC"/>
    <w:rsid w:val="009E0FDA"/>
    <w:rsid w:val="00A526AA"/>
    <w:rsid w:val="00BA1178"/>
    <w:rsid w:val="00BE7662"/>
    <w:rsid w:val="00C201EF"/>
    <w:rsid w:val="00CB26BF"/>
    <w:rsid w:val="00D076F1"/>
    <w:rsid w:val="00DA53F6"/>
    <w:rsid w:val="00E03632"/>
    <w:rsid w:val="00E34771"/>
    <w:rsid w:val="00EA173D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EBD64C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Rita Alexandra Lopes Bemposta</cp:lastModifiedBy>
  <cp:revision>2</cp:revision>
  <dcterms:created xsi:type="dcterms:W3CDTF">2024-08-16T14:27:00Z</dcterms:created>
  <dcterms:modified xsi:type="dcterms:W3CDTF">2024-08-16T14:27:00Z</dcterms:modified>
</cp:coreProperties>
</file>