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 ACADÉMICO 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5E1036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BICNCG/1</w:t>
      </w:r>
      <w:r w:rsidR="007E0E44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2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/FARM-ID/2023.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6F0B81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>Certificado de conclusão de Mestrado em Ciências Farmacêuticas</w:t>
            </w:r>
            <w:r w:rsidR="007E0E44" w:rsidRPr="00C2070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7E0E44" w:rsidRPr="00C20708">
              <w:rPr>
                <w:rFonts w:ascii="Calibri Light" w:hAnsi="Calibri Light" w:cs="Calibri Light"/>
              </w:rPr>
              <w:t>Bioquímica</w:t>
            </w:r>
            <w:proofErr w:type="spellEnd"/>
            <w:r w:rsidR="007E0E44" w:rsidRPr="00C2070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7E0E44" w:rsidRPr="00C20708">
              <w:rPr>
                <w:rFonts w:ascii="Calibri Light" w:hAnsi="Calibri Light" w:cs="Calibri Light"/>
              </w:rPr>
              <w:t>Biologia</w:t>
            </w:r>
            <w:proofErr w:type="spellEnd"/>
            <w:r w:rsidR="007E0E44" w:rsidRPr="00C20708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7E0E44">
              <w:rPr>
                <w:rFonts w:ascii="Calibri Light" w:hAnsi="Calibri Light" w:cs="Calibri Light"/>
              </w:rPr>
              <w:t>Engenharia</w:t>
            </w:r>
            <w:proofErr w:type="spellEnd"/>
            <w:r w:rsidR="007E0E4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7E0E44">
              <w:rPr>
                <w:rFonts w:ascii="Calibri Light" w:hAnsi="Calibri Light" w:cs="Calibri Light"/>
              </w:rPr>
              <w:t>Biológica</w:t>
            </w:r>
            <w:proofErr w:type="spellEnd"/>
            <w:r w:rsidR="007E0E44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7E0E44" w:rsidRPr="00C20708">
              <w:rPr>
                <w:rFonts w:ascii="Calibri Light" w:hAnsi="Calibri Light" w:cs="Calibri Light"/>
              </w:rPr>
              <w:t>Microbiologia</w:t>
            </w:r>
            <w:proofErr w:type="spellEnd"/>
            <w:r w:rsidR="007E0E44" w:rsidRPr="00C2070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7E0E44" w:rsidRPr="00C20708">
              <w:rPr>
                <w:rFonts w:ascii="Calibri Light" w:hAnsi="Calibri Light" w:cs="Calibri Light"/>
              </w:rPr>
              <w:t>ou</w:t>
            </w:r>
            <w:proofErr w:type="spellEnd"/>
            <w:r w:rsidR="007E0E44" w:rsidRPr="00C2070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7E0E44" w:rsidRPr="00C20708">
              <w:rPr>
                <w:rFonts w:ascii="Calibri Light" w:hAnsi="Calibri Light" w:cs="Calibri Light"/>
              </w:rPr>
              <w:t>áreas</w:t>
            </w:r>
            <w:proofErr w:type="spellEnd"/>
            <w:r w:rsidR="007E0E44" w:rsidRPr="00C20708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7E0E44" w:rsidRPr="00C20708">
              <w:rPr>
                <w:rFonts w:ascii="Calibri Light" w:hAnsi="Calibri Light" w:cs="Calibri Light"/>
              </w:rPr>
              <w:t>afins</w:t>
            </w:r>
            <w:proofErr w:type="spellEnd"/>
            <w:r w:rsidR="007E0E44">
              <w:rPr>
                <w:rFonts w:ascii="Calibri Light" w:hAnsi="Calibri Light" w:cs="Calibri Light"/>
              </w:rPr>
              <w:t xml:space="preserve">; </w:t>
            </w:r>
            <w:r w:rsidR="007E0E44">
              <w:rPr>
                <w:rFonts w:ascii="Calibri Light" w:hAnsi="Calibri Light" w:cs="Calibri Light"/>
                <w:sz w:val="22"/>
                <w:szCs w:val="22"/>
                <w:lang w:val="pt-PT"/>
              </w:rPr>
              <w:t>ou declaração sob compromisso de honra substitutiva.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6F0B81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comprovativo de inscrição num curso não conferente de grau académico, ou declaração sob compromisso de honra substitutiva. 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  <w:bookmarkStart w:id="0" w:name="_GoBack"/>
            <w:bookmarkEnd w:id="0"/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6F0B81"/>
    <w:rsid w:val="00710714"/>
    <w:rsid w:val="0076539B"/>
    <w:rsid w:val="007842C0"/>
    <w:rsid w:val="007E0E44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DBD70F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2023-07-07T18:33:00Z</dcterms:created>
  <dcterms:modified xsi:type="dcterms:W3CDTF">2023-07-07T18:33:00Z</dcterms:modified>
</cp:coreProperties>
</file>