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76" w:rsidRPr="0057515B" w:rsidRDefault="000E4CFB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739AF88" wp14:editId="4B0FA4A9">
            <wp:simplePos x="0" y="0"/>
            <wp:positionH relativeFrom="column">
              <wp:posOffset>2215515</wp:posOffset>
            </wp:positionH>
            <wp:positionV relativeFrom="paragraph">
              <wp:posOffset>-499745</wp:posOffset>
            </wp:positionV>
            <wp:extent cx="1169670" cy="1028700"/>
            <wp:effectExtent l="0" t="0" r="0" b="0"/>
            <wp:wrapTight wrapText="bothSides">
              <wp:wrapPolygon edited="0">
                <wp:start x="1407" y="1200"/>
                <wp:lineTo x="704" y="16000"/>
                <wp:lineTo x="2111" y="20000"/>
                <wp:lineTo x="20052" y="20000"/>
                <wp:lineTo x="20052" y="5200"/>
                <wp:lineTo x="19349" y="3200"/>
                <wp:lineTo x="16886" y="1200"/>
                <wp:lineTo x="1407" y="120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VENCIA_UL_FF_FUNDO_TRAN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4CFB" w:rsidRDefault="000E4CFB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B475F3" w:rsidRDefault="00B475F3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B475F3" w:rsidRDefault="00B475F3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B475F3" w:rsidRDefault="00714290" w:rsidP="00B475F3">
      <w:pPr>
        <w:spacing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Declaração</w:t>
      </w:r>
    </w:p>
    <w:p w:rsidR="00714290" w:rsidRPr="00614626" w:rsidRDefault="00714290" w:rsidP="00B475F3">
      <w:pPr>
        <w:spacing w:line="360" w:lineRule="auto"/>
        <w:jc w:val="center"/>
        <w:rPr>
          <w:rFonts w:ascii="Arial" w:hAnsi="Arial" w:cs="Arial"/>
          <w:b/>
          <w:szCs w:val="20"/>
        </w:rPr>
      </w:pPr>
    </w:p>
    <w:p w:rsidR="00714290" w:rsidRDefault="00714290" w:rsidP="0071429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475F3" w:rsidRDefault="00714290" w:rsidP="00714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Assunto:</w:t>
      </w:r>
      <w:r>
        <w:rPr>
          <w:rFonts w:ascii="Arial" w:hAnsi="Arial" w:cs="Arial"/>
          <w:sz w:val="20"/>
          <w:szCs w:val="20"/>
        </w:rPr>
        <w:t xml:space="preserve"> Justificação de embargo da disponibilização da tese de doutoramento</w:t>
      </w:r>
    </w:p>
    <w:p w:rsidR="00714290" w:rsidRDefault="00714290" w:rsidP="00714290">
      <w:pPr>
        <w:spacing w:line="360" w:lineRule="auto"/>
        <w:rPr>
          <w:rFonts w:ascii="Arial" w:hAnsi="Arial" w:cs="Arial"/>
          <w:sz w:val="20"/>
          <w:szCs w:val="20"/>
        </w:rPr>
      </w:pPr>
    </w:p>
    <w:p w:rsidR="00714290" w:rsidRDefault="00714290" w:rsidP="00714290">
      <w:pPr>
        <w:spacing w:line="360" w:lineRule="auto"/>
        <w:rPr>
          <w:rFonts w:ascii="Arial" w:hAnsi="Arial" w:cs="Arial"/>
          <w:sz w:val="20"/>
          <w:szCs w:val="20"/>
        </w:rPr>
      </w:pPr>
    </w:p>
    <w:p w:rsidR="00714290" w:rsidRPr="00714290" w:rsidRDefault="00714290" w:rsidP="007142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qualidade de orientador(a) da tese de doutoramento intitulada </w:t>
      </w:r>
      <w:r w:rsidRPr="00714290">
        <w:rPr>
          <w:rFonts w:ascii="Arial" w:hAnsi="Arial" w:cs="Arial"/>
          <w:sz w:val="20"/>
          <w:szCs w:val="20"/>
          <w:highlight w:val="lightGray"/>
        </w:rPr>
        <w:t>“título da tese de doutoramento”</w:t>
      </w:r>
      <w:r>
        <w:rPr>
          <w:rFonts w:ascii="Arial" w:hAnsi="Arial" w:cs="Arial"/>
          <w:sz w:val="20"/>
          <w:szCs w:val="20"/>
        </w:rPr>
        <w:t xml:space="preserve">, submetida pelo(a) Mestre </w:t>
      </w:r>
      <w:r w:rsidRPr="00714290">
        <w:rPr>
          <w:rFonts w:ascii="Arial" w:hAnsi="Arial" w:cs="Arial"/>
          <w:sz w:val="20"/>
          <w:szCs w:val="20"/>
          <w:highlight w:val="lightGray"/>
        </w:rPr>
        <w:t>nome do doutorando</w:t>
      </w:r>
      <w:r>
        <w:rPr>
          <w:rFonts w:ascii="Arial" w:hAnsi="Arial" w:cs="Arial"/>
          <w:sz w:val="20"/>
          <w:szCs w:val="20"/>
        </w:rPr>
        <w:t xml:space="preserve">, venho por este meio justificar que o pedido de embargo da tese de doutoramento por </w:t>
      </w:r>
      <w:commentRangeStart w:id="0"/>
      <w:r w:rsidR="009F23A0" w:rsidRPr="009F23A0">
        <w:rPr>
          <w:rFonts w:ascii="Arial" w:hAnsi="Arial" w:cs="Arial"/>
          <w:sz w:val="20"/>
          <w:szCs w:val="20"/>
          <w:highlight w:val="lightGray"/>
        </w:rPr>
        <w:t xml:space="preserve">indicar qual </w:t>
      </w:r>
      <w:r w:rsidRPr="009F23A0">
        <w:rPr>
          <w:rFonts w:ascii="Arial" w:hAnsi="Arial" w:cs="Arial"/>
          <w:sz w:val="20"/>
          <w:szCs w:val="20"/>
          <w:highlight w:val="lightGray"/>
        </w:rPr>
        <w:t xml:space="preserve">hipótese </w:t>
      </w:r>
      <w:r w:rsidRPr="00714290">
        <w:rPr>
          <w:rFonts w:ascii="Arial" w:hAnsi="Arial" w:cs="Arial"/>
          <w:sz w:val="20"/>
          <w:szCs w:val="20"/>
          <w:highlight w:val="lightGray"/>
        </w:rPr>
        <w:t>1 ou 2 da declaração de bibliotecas</w:t>
      </w:r>
      <w:commentRangeEnd w:id="0"/>
      <w:r w:rsidR="009F23A0">
        <w:rPr>
          <w:rStyle w:val="Refdecomentrio"/>
        </w:rPr>
        <w:commentReference w:id="0"/>
      </w:r>
      <w:r>
        <w:rPr>
          <w:rFonts w:ascii="Arial" w:hAnsi="Arial" w:cs="Arial"/>
          <w:sz w:val="20"/>
          <w:szCs w:val="20"/>
        </w:rPr>
        <w:t xml:space="preserve"> se deve há necessidade de </w:t>
      </w:r>
      <w:r w:rsidRPr="00714290">
        <w:rPr>
          <w:rFonts w:ascii="Arial" w:hAnsi="Arial" w:cs="Arial"/>
          <w:sz w:val="20"/>
          <w:szCs w:val="20"/>
          <w:highlight w:val="lightGray"/>
        </w:rPr>
        <w:t>justificação</w:t>
      </w:r>
      <w:r>
        <w:rPr>
          <w:rFonts w:ascii="Arial" w:hAnsi="Arial" w:cs="Arial"/>
          <w:sz w:val="20"/>
          <w:szCs w:val="20"/>
        </w:rPr>
        <w:t>.</w:t>
      </w:r>
    </w:p>
    <w:p w:rsidR="00B475F3" w:rsidRDefault="00B475F3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0E4CFB" w:rsidRDefault="000E4CFB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  <w:r w:rsidRPr="00714290">
        <w:rPr>
          <w:rFonts w:ascii="Arial" w:hAnsi="Arial" w:cs="Arial"/>
          <w:sz w:val="20"/>
          <w:szCs w:val="20"/>
        </w:rPr>
        <w:t>Lisboa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14290">
        <w:rPr>
          <w:rFonts w:ascii="Arial" w:hAnsi="Arial" w:cs="Arial"/>
          <w:sz w:val="20"/>
          <w:szCs w:val="20"/>
          <w:highlight w:val="lightGray"/>
        </w:rPr>
        <w:t>data</w:t>
      </w:r>
    </w:p>
    <w:p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orientador(a),</w:t>
      </w:r>
    </w:p>
    <w:p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 </w:t>
      </w:r>
    </w:p>
    <w:p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(nome, categoria e instituição)</w:t>
      </w:r>
    </w:p>
    <w:p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:rsidR="00714290" w:rsidRP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:rsidR="00B475F3" w:rsidRDefault="00B475F3" w:rsidP="00B475F3">
      <w:pPr>
        <w:spacing w:line="276" w:lineRule="auto"/>
        <w:ind w:left="3540" w:firstLine="4"/>
        <w:jc w:val="both"/>
        <w:rPr>
          <w:rFonts w:ascii="Arial" w:hAnsi="Arial" w:cs="Arial"/>
          <w:b/>
          <w:sz w:val="20"/>
          <w:szCs w:val="20"/>
        </w:rPr>
      </w:pPr>
    </w:p>
    <w:p w:rsidR="004C4576" w:rsidRPr="0057515B" w:rsidRDefault="00DA1032" w:rsidP="0057515B">
      <w:pPr>
        <w:tabs>
          <w:tab w:val="left" w:pos="3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515B">
        <w:rPr>
          <w:rFonts w:ascii="Arial" w:hAnsi="Arial" w:cs="Arial"/>
          <w:sz w:val="20"/>
          <w:szCs w:val="20"/>
        </w:rPr>
        <w:tab/>
      </w: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79EE" w:rsidRDefault="001479EE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479EE" w:rsidRDefault="001479EE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6525" w:rsidRDefault="00E16525">
      <w:pPr>
        <w:rPr>
          <w:rFonts w:ascii="Arial" w:hAnsi="Arial" w:cs="Arial"/>
          <w:sz w:val="22"/>
        </w:rPr>
      </w:pPr>
    </w:p>
    <w:p w:rsidR="0057515B" w:rsidRDefault="0057515B">
      <w:pPr>
        <w:rPr>
          <w:rFonts w:ascii="Arial" w:hAnsi="Arial" w:cs="Arial"/>
          <w:sz w:val="22"/>
        </w:rPr>
      </w:pPr>
    </w:p>
    <w:p w:rsidR="0057515B" w:rsidRDefault="0057515B">
      <w:pPr>
        <w:rPr>
          <w:rFonts w:ascii="Arial" w:hAnsi="Arial" w:cs="Arial"/>
          <w:sz w:val="22"/>
        </w:rPr>
      </w:pPr>
    </w:p>
    <w:p w:rsidR="0057515B" w:rsidRDefault="0057515B">
      <w:pPr>
        <w:rPr>
          <w:rFonts w:ascii="Arial" w:hAnsi="Arial" w:cs="Arial"/>
          <w:sz w:val="22"/>
        </w:rPr>
      </w:pPr>
    </w:p>
    <w:p w:rsidR="0057515B" w:rsidRDefault="0057515B">
      <w:pPr>
        <w:rPr>
          <w:rFonts w:ascii="Arial" w:hAnsi="Arial" w:cs="Arial"/>
          <w:sz w:val="22"/>
        </w:rPr>
      </w:pPr>
    </w:p>
    <w:p w:rsidR="0057515B" w:rsidRPr="0057515B" w:rsidRDefault="0057515B">
      <w:pPr>
        <w:rPr>
          <w:rFonts w:ascii="Arial" w:hAnsi="Arial" w:cs="Arial"/>
          <w:sz w:val="22"/>
        </w:rPr>
      </w:pPr>
    </w:p>
    <w:p w:rsidR="00DA1032" w:rsidRPr="002D340D" w:rsidRDefault="00DA1032" w:rsidP="00DA1032">
      <w:pPr>
        <w:rPr>
          <w:rFonts w:ascii="Calibri" w:hAnsi="Calibri" w:cs="Arial"/>
        </w:rPr>
      </w:pPr>
    </w:p>
    <w:sectPr w:rsidR="00DA1032" w:rsidRPr="002D340D" w:rsidSect="002563ED">
      <w:footerReference w:type="default" r:id="rId11"/>
      <w:pgSz w:w="11906" w:h="16838"/>
      <w:pgMar w:top="1417" w:right="1701" w:bottom="1417" w:left="1701" w:header="708" w:footer="15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aquel Patricio" w:date="2018-01-25T16:29:00Z" w:initials="RP">
    <w:p w:rsidR="009F23A0" w:rsidRDefault="009F23A0" w:rsidP="009F23A0">
      <w:pPr>
        <w:pStyle w:val="Textodecomentrio"/>
      </w:pPr>
      <w:r>
        <w:rPr>
          <w:rStyle w:val="Refdecomentrio"/>
        </w:rPr>
        <w:annotationRef/>
      </w:r>
      <w:r>
        <w:t xml:space="preserve">Disponibilização do conjunto do trabalho para acesso exclusivo na Universidade de Lisboa durante o período </w:t>
      </w:r>
      <w:proofErr w:type="gramStart"/>
      <w:r>
        <w:t>de</w:t>
      </w:r>
      <w:proofErr w:type="gramEnd"/>
      <w:r>
        <w:t xml:space="preserve"> </w:t>
      </w:r>
      <w:r>
        <w:t></w:t>
      </w:r>
    </w:p>
    <w:p w:rsidR="009F23A0" w:rsidRDefault="009F23A0" w:rsidP="009F23A0">
      <w:pPr>
        <w:pStyle w:val="Textodecomentrio"/>
      </w:pPr>
      <w:r>
        <w:t xml:space="preserve">1 </w:t>
      </w:r>
      <w:proofErr w:type="gramStart"/>
      <w:r>
        <w:t>ano</w:t>
      </w:r>
      <w:proofErr w:type="gramEnd"/>
      <w:r>
        <w:t xml:space="preserve">, </w:t>
      </w:r>
      <w:r>
        <w:t xml:space="preserve"> 2 anos ou </w:t>
      </w:r>
      <w:r>
        <w:t> 3 anos - após o período assinalado autorizo o acesso mundial</w:t>
      </w:r>
    </w:p>
    <w:p w:rsidR="009F23A0" w:rsidRDefault="009F23A0" w:rsidP="009F23A0">
      <w:pPr>
        <w:pStyle w:val="Textodecomentrio"/>
      </w:pPr>
      <w:r>
        <w:t>Ou</w:t>
      </w:r>
    </w:p>
    <w:p w:rsidR="009F23A0" w:rsidRDefault="009F23A0" w:rsidP="009F23A0">
      <w:pPr>
        <w:pStyle w:val="Textodecomentrio"/>
      </w:pPr>
      <w:r>
        <w:t xml:space="preserve">2 - </w:t>
      </w:r>
      <w:r w:rsidRPr="00714290">
        <w:t xml:space="preserve">Disponibilização apenas dos </w:t>
      </w:r>
      <w:proofErr w:type="spellStart"/>
      <w:r w:rsidRPr="00714290">
        <w:t>metadados</w:t>
      </w:r>
      <w:proofErr w:type="spellEnd"/>
      <w:r w:rsidRPr="00714290">
        <w:t xml:space="preserve"> descritivos (autor, título e resumo, entre outros)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E7" w:rsidRDefault="00435DE7" w:rsidP="0057515B">
      <w:r>
        <w:separator/>
      </w:r>
    </w:p>
  </w:endnote>
  <w:endnote w:type="continuationSeparator" w:id="0">
    <w:p w:rsidR="00435DE7" w:rsidRDefault="00435DE7" w:rsidP="0057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90" w:rsidRPr="008F2446" w:rsidRDefault="00714290" w:rsidP="00714290">
    <w:pPr>
      <w:pStyle w:val="Rodap"/>
      <w:jc w:val="center"/>
      <w:rPr>
        <w:rFonts w:ascii="Calibri" w:hAnsi="Calibri" w:cs="Calibri"/>
        <w:color w:val="73549B"/>
        <w:sz w:val="16"/>
        <w:szCs w:val="16"/>
      </w:rPr>
    </w:pPr>
    <w:r w:rsidRPr="008F2446">
      <w:rPr>
        <w:rFonts w:ascii="Calibri" w:hAnsi="Calibri" w:cs="Calibri"/>
        <w:color w:val="73549B"/>
        <w:sz w:val="16"/>
        <w:szCs w:val="16"/>
      </w:rPr>
      <w:t xml:space="preserve">Av. Prof. Gama Pinto, 1649-003 Lisboa </w:t>
    </w:r>
  </w:p>
  <w:p w:rsidR="00714290" w:rsidRPr="008F2446" w:rsidRDefault="00714290" w:rsidP="00714290">
    <w:pPr>
      <w:pStyle w:val="Rodap"/>
      <w:jc w:val="center"/>
    </w:pPr>
    <w:r w:rsidRPr="008F2446">
      <w:rPr>
        <w:rFonts w:ascii="Calibri" w:hAnsi="Calibri" w:cs="Calibri"/>
        <w:color w:val="73549B"/>
        <w:sz w:val="16"/>
        <w:szCs w:val="16"/>
      </w:rPr>
      <w:t xml:space="preserve">T. +351 217 946 400| F. +351 217 946 470 | </w:t>
    </w:r>
    <w:hyperlink r:id="rId1" w:history="1">
      <w:r w:rsidRPr="00461F1B">
        <w:rPr>
          <w:rStyle w:val="Hiperligao"/>
          <w:rFonts w:ascii="Calibri" w:hAnsi="Calibri" w:cs="Calibri"/>
          <w:sz w:val="16"/>
          <w:szCs w:val="16"/>
        </w:rPr>
        <w:t>geral@ff.ulisboa.pt</w:t>
      </w:r>
    </w:hyperlink>
  </w:p>
  <w:p w:rsidR="00714290" w:rsidRDefault="007142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E7" w:rsidRDefault="00435DE7" w:rsidP="0057515B">
      <w:r>
        <w:separator/>
      </w:r>
    </w:p>
  </w:footnote>
  <w:footnote w:type="continuationSeparator" w:id="0">
    <w:p w:rsidR="00435DE7" w:rsidRDefault="00435DE7" w:rsidP="0057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9EE"/>
    <w:multiLevelType w:val="hybridMultilevel"/>
    <w:tmpl w:val="04581CA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821C20"/>
    <w:multiLevelType w:val="hybridMultilevel"/>
    <w:tmpl w:val="513832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CD1DCC"/>
    <w:multiLevelType w:val="hybridMultilevel"/>
    <w:tmpl w:val="9C6C61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3B0B21"/>
    <w:multiLevelType w:val="hybridMultilevel"/>
    <w:tmpl w:val="304EAA1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C993E88"/>
    <w:multiLevelType w:val="hybridMultilevel"/>
    <w:tmpl w:val="31C4A966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576"/>
    <w:rsid w:val="000062A7"/>
    <w:rsid w:val="000308BF"/>
    <w:rsid w:val="000E0DDB"/>
    <w:rsid w:val="000E4CFB"/>
    <w:rsid w:val="001479EE"/>
    <w:rsid w:val="001F710E"/>
    <w:rsid w:val="002563ED"/>
    <w:rsid w:val="002D340D"/>
    <w:rsid w:val="003463D6"/>
    <w:rsid w:val="00360EA7"/>
    <w:rsid w:val="003F10E7"/>
    <w:rsid w:val="004266F8"/>
    <w:rsid w:val="00435DE7"/>
    <w:rsid w:val="00463A25"/>
    <w:rsid w:val="004C4576"/>
    <w:rsid w:val="004D2188"/>
    <w:rsid w:val="004F7727"/>
    <w:rsid w:val="005277BC"/>
    <w:rsid w:val="005600D7"/>
    <w:rsid w:val="0057515B"/>
    <w:rsid w:val="005931A8"/>
    <w:rsid w:val="006000C7"/>
    <w:rsid w:val="006967B2"/>
    <w:rsid w:val="006A3D74"/>
    <w:rsid w:val="006D6C0F"/>
    <w:rsid w:val="00714290"/>
    <w:rsid w:val="0075144F"/>
    <w:rsid w:val="007A6C42"/>
    <w:rsid w:val="007D4E01"/>
    <w:rsid w:val="007E13B5"/>
    <w:rsid w:val="007E1D23"/>
    <w:rsid w:val="00870442"/>
    <w:rsid w:val="008D7432"/>
    <w:rsid w:val="009054B9"/>
    <w:rsid w:val="009F23A0"/>
    <w:rsid w:val="00B475F3"/>
    <w:rsid w:val="00B81A34"/>
    <w:rsid w:val="00C20933"/>
    <w:rsid w:val="00D65399"/>
    <w:rsid w:val="00DA1032"/>
    <w:rsid w:val="00DD17AD"/>
    <w:rsid w:val="00E00EE3"/>
    <w:rsid w:val="00E16525"/>
    <w:rsid w:val="00E33134"/>
    <w:rsid w:val="00E52C18"/>
    <w:rsid w:val="00E73BAD"/>
    <w:rsid w:val="00E747D8"/>
    <w:rsid w:val="00E84FB1"/>
    <w:rsid w:val="00EC393C"/>
    <w:rsid w:val="00F07D9E"/>
    <w:rsid w:val="00F3794B"/>
    <w:rsid w:val="00F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FB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794B"/>
    <w:pPr>
      <w:ind w:left="720"/>
      <w:contextualSpacing/>
    </w:pPr>
  </w:style>
  <w:style w:type="character" w:styleId="Hiperligao">
    <w:name w:val="Hyperlink"/>
    <w:basedOn w:val="Tipodeletrapredefinidodopargrafo"/>
    <w:rsid w:val="00E73BAD"/>
    <w:rPr>
      <w:color w:val="0000FF" w:themeColor="hyperlink"/>
      <w:u w:val="single"/>
    </w:rPr>
  </w:style>
  <w:style w:type="paragraph" w:styleId="Avanodecorpodetexto2">
    <w:name w:val="Body Text Indent 2"/>
    <w:basedOn w:val="Normal"/>
    <w:link w:val="Avanodecorpodetexto2Carcter"/>
    <w:rsid w:val="0057515B"/>
    <w:pPr>
      <w:overflowPunct w:val="0"/>
      <w:autoSpaceDE w:val="0"/>
      <w:autoSpaceDN w:val="0"/>
      <w:adjustRightInd w:val="0"/>
      <w:spacing w:before="120" w:line="360" w:lineRule="auto"/>
      <w:ind w:firstLine="709"/>
      <w:jc w:val="both"/>
      <w:textAlignment w:val="baseline"/>
    </w:pPr>
    <w:rPr>
      <w:szCs w:val="20"/>
      <w:lang w:eastAsia="en-US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57515B"/>
    <w:rPr>
      <w:sz w:val="24"/>
      <w:lang w:eastAsia="en-US"/>
    </w:rPr>
  </w:style>
  <w:style w:type="paragraph" w:styleId="Cabealho">
    <w:name w:val="header"/>
    <w:basedOn w:val="Normal"/>
    <w:link w:val="CabealhoCarcter"/>
    <w:rsid w:val="0057515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57515B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57515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7515B"/>
    <w:rPr>
      <w:sz w:val="24"/>
      <w:szCs w:val="24"/>
    </w:rPr>
  </w:style>
  <w:style w:type="character" w:styleId="Refdecomentrio">
    <w:name w:val="annotation reference"/>
    <w:basedOn w:val="Tipodeletrapredefinidodopargrafo"/>
    <w:rsid w:val="00714290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71429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714290"/>
  </w:style>
  <w:style w:type="paragraph" w:styleId="Assuntodecomentrio">
    <w:name w:val="annotation subject"/>
    <w:basedOn w:val="Textodecomentrio"/>
    <w:next w:val="Textodecomentrio"/>
    <w:link w:val="AssuntodecomentrioCarcter"/>
    <w:rsid w:val="0071429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714290"/>
    <w:rPr>
      <w:b/>
      <w:bCs/>
    </w:rPr>
  </w:style>
  <w:style w:type="paragraph" w:styleId="Textodebalo">
    <w:name w:val="Balloon Text"/>
    <w:basedOn w:val="Normal"/>
    <w:link w:val="TextodebaloCarcter"/>
    <w:rsid w:val="0071429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714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f.ulisboa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BB6F-0DAF-45B6-B217-227CFBD2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1</vt:lpstr>
    </vt:vector>
  </TitlesOfParts>
  <Company>.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1</dc:title>
  <dc:subject/>
  <dc:creator>csc</dc:creator>
  <cp:keywords/>
  <cp:lastModifiedBy>Raquel Patricio</cp:lastModifiedBy>
  <cp:revision>20</cp:revision>
  <cp:lastPrinted>2011-03-11T11:47:00Z</cp:lastPrinted>
  <dcterms:created xsi:type="dcterms:W3CDTF">2011-04-29T11:14:00Z</dcterms:created>
  <dcterms:modified xsi:type="dcterms:W3CDTF">2018-01-25T16:29:00Z</dcterms:modified>
</cp:coreProperties>
</file>